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2A4" w:rsidRDefault="000B4BCA" w:rsidP="000B4BCA">
      <w:pPr>
        <w:jc w:val="center"/>
        <w:rPr>
          <w:b/>
          <w:sz w:val="26"/>
          <w:szCs w:val="26"/>
          <w:lang w:eastAsia="en-US"/>
        </w:rPr>
      </w:pPr>
      <w:r w:rsidRPr="00447BD1">
        <w:rPr>
          <w:b/>
          <w:sz w:val="26"/>
          <w:szCs w:val="26"/>
          <w:lang w:eastAsia="en-US"/>
        </w:rPr>
        <w:t xml:space="preserve">Схема </w:t>
      </w:r>
      <w:r w:rsidR="00C03F4C">
        <w:rPr>
          <w:b/>
          <w:sz w:val="26"/>
          <w:szCs w:val="26"/>
          <w:lang w:eastAsia="en-US"/>
        </w:rPr>
        <w:t xml:space="preserve">расположения </w:t>
      </w:r>
      <w:r w:rsidRPr="00447BD1">
        <w:rPr>
          <w:b/>
          <w:sz w:val="26"/>
          <w:szCs w:val="26"/>
          <w:lang w:eastAsia="en-US"/>
        </w:rPr>
        <w:t xml:space="preserve">границ </w:t>
      </w:r>
      <w:r w:rsidR="00FE12A4">
        <w:rPr>
          <w:b/>
          <w:sz w:val="26"/>
          <w:szCs w:val="26"/>
          <w:lang w:eastAsia="en-US"/>
        </w:rPr>
        <w:t>публичного сервитута</w:t>
      </w:r>
    </w:p>
    <w:p w:rsidR="00FE12A4" w:rsidRDefault="00FE12A4" w:rsidP="000B4BCA">
      <w:pPr>
        <w:jc w:val="center"/>
        <w:rPr>
          <w:b/>
          <w:sz w:val="26"/>
          <w:szCs w:val="26"/>
          <w:lang w:eastAsia="en-US"/>
        </w:rPr>
      </w:pPr>
    </w:p>
    <w:p w:rsidR="001809AA" w:rsidRDefault="00C65F86" w:rsidP="000B4BCA">
      <w:pPr>
        <w:jc w:val="center"/>
        <w:rPr>
          <w:b/>
          <w:sz w:val="26"/>
          <w:szCs w:val="26"/>
          <w:lang w:eastAsia="en-US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6790123" cy="4524375"/>
            <wp:effectExtent l="19050" t="0" r="0" b="0"/>
            <wp:docPr id="3" name="Рисунок 2" descr="схема границ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границ.bmp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90123" cy="452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3F4C" w:rsidRDefault="00C03F4C" w:rsidP="000B4BCA">
      <w:pPr>
        <w:jc w:val="center"/>
        <w:rPr>
          <w:b/>
          <w:sz w:val="26"/>
          <w:szCs w:val="26"/>
          <w:lang w:eastAsia="en-US"/>
        </w:rPr>
      </w:pPr>
    </w:p>
    <w:p w:rsidR="00CA310A" w:rsidRDefault="00E8743F" w:rsidP="00070B61">
      <w:r w:rsidRPr="00E8743F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58.5pt;margin-top:-.2pt;width:123.9pt;height:22.5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">
            <v:textbox>
              <w:txbxContent>
                <w:p w:rsidR="001809AA" w:rsidRPr="0086411B" w:rsidRDefault="001809AA" w:rsidP="001809AA">
                  <w:pPr>
                    <w:spacing w:after="8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Масштаб 1:</w:t>
                  </w:r>
                  <w:r w:rsidR="00C65F86">
                    <w:rPr>
                      <w:sz w:val="24"/>
                      <w:szCs w:val="24"/>
                    </w:rPr>
                    <w:t>6</w:t>
                  </w:r>
                  <w:r w:rsidR="00786DE0">
                    <w:rPr>
                      <w:sz w:val="24"/>
                      <w:szCs w:val="24"/>
                    </w:rPr>
                    <w:t>0</w:t>
                  </w:r>
                  <w:r w:rsidR="00736FA6">
                    <w:rPr>
                      <w:sz w:val="24"/>
                      <w:szCs w:val="24"/>
                    </w:rPr>
                    <w:t>0</w:t>
                  </w:r>
                  <w:bookmarkStart w:id="0" w:name="_GoBack"/>
                  <w:bookmarkEnd w:id="0"/>
                  <w:r>
                    <w:rPr>
                      <w:sz w:val="24"/>
                      <w:szCs w:val="24"/>
                    </w:rPr>
                    <w:t>0</w:t>
                  </w:r>
                </w:p>
                <w:p w:rsidR="001809AA" w:rsidRDefault="001809AA" w:rsidP="001809AA"/>
              </w:txbxContent>
            </v:textbox>
          </v:shape>
        </w:pict>
      </w:r>
      <w:r w:rsidRPr="00E8743F">
        <w:rPr>
          <w:noProof/>
          <w:sz w:val="24"/>
          <w:szCs w:val="24"/>
        </w:rPr>
        <w:pict>
          <v:shape id="_x0000_s1027" type="#_x0000_t202" style="position:absolute;margin-left:22.05pt;margin-top:6.35pt;width:2in;height:27.1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">
            <v:textbox>
              <w:txbxContent>
                <w:p w:rsidR="00CA310A" w:rsidRPr="0086411B" w:rsidRDefault="00CA310A" w:rsidP="00CA310A">
                  <w:pPr>
                    <w:spacing w:after="80"/>
                    <w:rPr>
                      <w:sz w:val="24"/>
                      <w:szCs w:val="24"/>
                    </w:rPr>
                  </w:pPr>
                  <w:r w:rsidRPr="0086411B">
                    <w:rPr>
                      <w:sz w:val="24"/>
                      <w:szCs w:val="24"/>
                    </w:rPr>
                    <w:t>Условные обозначения</w:t>
                  </w:r>
                </w:p>
                <w:p w:rsidR="00CA310A" w:rsidRDefault="00CA310A"/>
              </w:txbxContent>
            </v:textbox>
          </v:shape>
        </w:pict>
      </w:r>
      <w:r>
        <w:rPr>
          <w:noProof/>
        </w:rPr>
        <w:pict>
          <v:rect id="Rectangle 11" o:spid="_x0000_s1028" alt="gk_Map_1 Scale" style="position:absolute;margin-left:780pt;margin-top:.1pt;width:108pt;height:17pt;flip:y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" strokeweight=".3pt">
            <v:textbox>
              <w:txbxContent>
                <w:p w:rsidR="00102401" w:rsidRPr="00102401" w:rsidRDefault="00073547" w:rsidP="00102401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Масштаб 1:35</w:t>
                  </w:r>
                  <w:r w:rsidR="00C03F4C">
                    <w:rPr>
                      <w:b/>
                    </w:rPr>
                    <w:t>0</w:t>
                  </w:r>
                </w:p>
              </w:txbxContent>
            </v:textbox>
          </v:rect>
        </w:pict>
      </w:r>
    </w:p>
    <w:p w:rsidR="00C25195" w:rsidRDefault="00C25195" w:rsidP="00070B61"/>
    <w:p w:rsidR="00C25195" w:rsidRDefault="00C25195" w:rsidP="00070B61"/>
    <w:tbl>
      <w:tblPr>
        <w:tblW w:w="9979" w:type="dxa"/>
        <w:jc w:val="center"/>
        <w:tblInd w:w="-12728" w:type="dxa"/>
        <w:tblBorders>
          <w:top w:val="single" w:sz="4" w:space="0" w:color="EEECE1"/>
          <w:left w:val="single" w:sz="4" w:space="0" w:color="EEECE1"/>
          <w:bottom w:val="single" w:sz="4" w:space="0" w:color="EEECE1"/>
          <w:right w:val="single" w:sz="4" w:space="0" w:color="EEECE1"/>
          <w:insideH w:val="single" w:sz="4" w:space="0" w:color="EEECE1"/>
          <w:insideV w:val="single" w:sz="4" w:space="0" w:color="EEECE1"/>
        </w:tblBorders>
        <w:tblLook w:val="01E0"/>
      </w:tblPr>
      <w:tblGrid>
        <w:gridCol w:w="9979"/>
      </w:tblGrid>
      <w:tr w:rsidR="00CA310A" w:rsidRPr="004C7370" w:rsidTr="00480176">
        <w:trPr>
          <w:trHeight w:val="318"/>
          <w:jc w:val="center"/>
        </w:trPr>
        <w:tc>
          <w:tcPr>
            <w:tcW w:w="99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310A" w:rsidRPr="004C7370" w:rsidRDefault="00E8743F" w:rsidP="00200C79">
            <w:pPr>
              <w:spacing w:before="60"/>
              <w:ind w:left="680"/>
            </w:pPr>
            <w:bookmarkStart w:id="1" w:name="Обозначение_1"/>
            <w:r w:rsidRPr="00E8743F">
              <w:rPr>
                <w:b/>
                <w:noProof/>
                <w:color w:val="FF0000"/>
              </w:rPr>
              <w:pict>
                <v:rect id="Rectangle 33" o:spid="_x0000_s1033" alt="Светлый диагональный 1" style="position:absolute;left:0;text-align:left;margin-left:2.85pt;margin-top:2.85pt;width:22.7pt;height:11.3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" fillcolor="black" strokecolor="#1f497d [3215]" strokeweight="2.25pt">
                  <v:fill r:id="rId7" o:title="Светлый диагональный 1" type="pattern"/>
                </v:rect>
              </w:pict>
            </w:r>
            <w:bookmarkEnd w:id="1"/>
            <w:r w:rsidR="00200C79" w:rsidRPr="00200C79">
              <w:rPr>
                <w:b/>
                <w:color w:val="FF0000"/>
              </w:rPr>
              <w:t>ЧЗУ</w:t>
            </w:r>
            <w:r w:rsidR="00CA310A" w:rsidRPr="004C7370">
              <w:t xml:space="preserve">- обозначения </w:t>
            </w:r>
            <w:r w:rsidR="00CA310A">
              <w:t>проектных границ публичного сервитута</w:t>
            </w:r>
          </w:p>
        </w:tc>
      </w:tr>
      <w:tr w:rsidR="00CA310A" w:rsidRPr="00E069C6" w:rsidTr="00480176">
        <w:trPr>
          <w:trHeight w:val="318"/>
          <w:jc w:val="center"/>
        </w:trPr>
        <w:tc>
          <w:tcPr>
            <w:tcW w:w="99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310A" w:rsidRPr="00E069C6" w:rsidRDefault="00CA310A" w:rsidP="00480176">
            <w:pPr>
              <w:spacing w:before="60"/>
              <w:ind w:left="285"/>
            </w:pPr>
          </w:p>
        </w:tc>
      </w:tr>
      <w:tr w:rsidR="00CA310A" w:rsidRPr="004C7370" w:rsidTr="00480176">
        <w:trPr>
          <w:trHeight w:val="318"/>
          <w:jc w:val="center"/>
        </w:trPr>
        <w:tc>
          <w:tcPr>
            <w:tcW w:w="99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310A" w:rsidRDefault="00E8743F" w:rsidP="00786DE0">
            <w:pPr>
              <w:spacing w:before="60"/>
              <w:ind w:left="680"/>
            </w:pPr>
            <w:bookmarkStart w:id="2" w:name="Кадастровый_квартал_1"/>
            <w:r w:rsidRPr="00E8743F">
              <w:rPr>
                <w:b/>
                <w:noProof/>
                <w:color w:val="D020C3"/>
              </w:rPr>
              <w:pict>
                <v:rect id="Rectangle 36" o:spid="_x0000_s1031" style="position:absolute;left:0;text-align:left;margin-left:2.85pt;margin-top:2.85pt;width:22.7pt;height:11.35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" strokecolor="#0070c0" strokeweight="2.25pt"/>
              </w:pict>
            </w:r>
            <w:bookmarkEnd w:id="2"/>
            <w:r w:rsidR="00CA310A" w:rsidRPr="00C03F4C">
              <w:rPr>
                <w:b/>
                <w:color w:val="D020C3"/>
              </w:rPr>
              <w:t>86:0</w:t>
            </w:r>
            <w:r w:rsidR="00786DE0">
              <w:rPr>
                <w:b/>
                <w:color w:val="D020C3"/>
              </w:rPr>
              <w:t>9</w:t>
            </w:r>
            <w:r w:rsidR="00CA310A" w:rsidRPr="00C03F4C">
              <w:rPr>
                <w:b/>
                <w:color w:val="D020C3"/>
              </w:rPr>
              <w:t>:0</w:t>
            </w:r>
            <w:r w:rsidR="00786DE0">
              <w:rPr>
                <w:b/>
                <w:color w:val="D020C3"/>
              </w:rPr>
              <w:t>3</w:t>
            </w:r>
            <w:r w:rsidR="00CA310A" w:rsidRPr="00C03F4C">
              <w:rPr>
                <w:b/>
                <w:color w:val="D020C3"/>
              </w:rPr>
              <w:t>0</w:t>
            </w:r>
            <w:r w:rsidR="00786DE0">
              <w:rPr>
                <w:b/>
                <w:color w:val="D020C3"/>
              </w:rPr>
              <w:t>1</w:t>
            </w:r>
            <w:r w:rsidR="00CA310A" w:rsidRPr="00C03F4C">
              <w:rPr>
                <w:b/>
                <w:color w:val="D020C3"/>
              </w:rPr>
              <w:t>0</w:t>
            </w:r>
            <w:r w:rsidR="00786DE0">
              <w:rPr>
                <w:b/>
                <w:color w:val="D020C3"/>
              </w:rPr>
              <w:t>05</w:t>
            </w:r>
            <w:r w:rsidR="00CA310A" w:rsidRPr="004C7370">
              <w:t>- обозначения кадастровых кварталов</w:t>
            </w:r>
          </w:p>
          <w:p w:rsidR="00E02B20" w:rsidRPr="004C7370" w:rsidRDefault="00E02B20" w:rsidP="00786DE0">
            <w:pPr>
              <w:spacing w:before="60"/>
              <w:ind w:left="680"/>
            </w:pPr>
          </w:p>
        </w:tc>
      </w:tr>
      <w:tr w:rsidR="00CA310A" w:rsidRPr="004C7370" w:rsidTr="00480176">
        <w:trPr>
          <w:trHeight w:val="318"/>
          <w:jc w:val="center"/>
        </w:trPr>
        <w:tc>
          <w:tcPr>
            <w:tcW w:w="99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310A" w:rsidRPr="004C7370" w:rsidRDefault="00E8743F" w:rsidP="00E02B20">
            <w:pPr>
              <w:spacing w:before="60"/>
              <w:ind w:left="680"/>
            </w:pPr>
            <w:bookmarkStart w:id="3" w:name="Обозначение_ЗУ_ГКН_1"/>
            <w:r w:rsidRPr="00E8743F">
              <w:rPr>
                <w:b/>
                <w:noProof/>
                <w:color w:val="2CA3A6"/>
              </w:rPr>
              <w:pict>
                <v:rect id="Rectangle 37" o:spid="_x0000_s1030" alt="10%" style="position:absolute;left:0;text-align:left;margin-left:2.85pt;margin-top:2.85pt;width:22.7pt;height:11.35pt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" fillcolor="#8db3e2" strokecolor="#b6dde8 [1304]">
                  <v:fill r:id="rId8" o:title="" type="pattern"/>
                </v:rect>
              </w:pict>
            </w:r>
            <w:r w:rsidR="00CA310A" w:rsidRPr="00C03F4C">
              <w:rPr>
                <w:b/>
                <w:color w:val="2CA3A6"/>
              </w:rPr>
              <w:t>:</w:t>
            </w:r>
            <w:bookmarkEnd w:id="3"/>
            <w:r w:rsidR="00E02B20">
              <w:rPr>
                <w:b/>
                <w:color w:val="2CA3A6"/>
              </w:rPr>
              <w:t xml:space="preserve">2412 </w:t>
            </w:r>
            <w:r w:rsidR="00CA310A" w:rsidRPr="004C7370">
              <w:t xml:space="preserve">- </w:t>
            </w:r>
            <w:r w:rsidR="00E02B20">
              <w:t xml:space="preserve">    </w:t>
            </w:r>
            <w:r w:rsidR="00CA310A" w:rsidRPr="004C7370">
              <w:t>обозначения земельных участков по сведениям ГКН</w:t>
            </w:r>
          </w:p>
        </w:tc>
      </w:tr>
      <w:tr w:rsidR="00CA310A" w:rsidRPr="00C03F4C" w:rsidTr="00480176">
        <w:trPr>
          <w:trHeight w:val="318"/>
          <w:jc w:val="center"/>
        </w:trPr>
        <w:tc>
          <w:tcPr>
            <w:tcW w:w="99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310A" w:rsidRPr="00C03F4C" w:rsidRDefault="00CA310A" w:rsidP="00480176">
            <w:pPr>
              <w:spacing w:before="60"/>
              <w:ind w:left="680"/>
              <w:rPr>
                <w:b/>
                <w:color w:val="2CA3A6"/>
              </w:rPr>
            </w:pPr>
          </w:p>
        </w:tc>
      </w:tr>
    </w:tbl>
    <w:p w:rsidR="00DB6D97" w:rsidRPr="00613A11" w:rsidRDefault="00DB6D97" w:rsidP="00CA310A">
      <w:pPr>
        <w:rPr>
          <w:sz w:val="6"/>
        </w:rPr>
      </w:pPr>
    </w:p>
    <w:sectPr w:rsidR="00DB6D97" w:rsidRPr="00613A11" w:rsidSect="00FE12A4">
      <w:pgSz w:w="11907" w:h="16840" w:code="9"/>
      <w:pgMar w:top="567" w:right="851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F4831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C0C42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BA25C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2A074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AEEEF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E52CD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97EAD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B0A7C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269C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1C4ED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5CD3136"/>
    <w:multiLevelType w:val="hybridMultilevel"/>
    <w:tmpl w:val="2F1CCE02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02401"/>
    <w:rsid w:val="00007927"/>
    <w:rsid w:val="00036A99"/>
    <w:rsid w:val="00070B61"/>
    <w:rsid w:val="00073547"/>
    <w:rsid w:val="00083798"/>
    <w:rsid w:val="00084BE6"/>
    <w:rsid w:val="00096806"/>
    <w:rsid w:val="00096817"/>
    <w:rsid w:val="000B4BCA"/>
    <w:rsid w:val="000F306E"/>
    <w:rsid w:val="00102401"/>
    <w:rsid w:val="001226D3"/>
    <w:rsid w:val="00137850"/>
    <w:rsid w:val="001809AA"/>
    <w:rsid w:val="001C4DF3"/>
    <w:rsid w:val="001D204F"/>
    <w:rsid w:val="001E6598"/>
    <w:rsid w:val="001F3418"/>
    <w:rsid w:val="00200C79"/>
    <w:rsid w:val="002A1A83"/>
    <w:rsid w:val="002C3A03"/>
    <w:rsid w:val="002E7ADE"/>
    <w:rsid w:val="00303C40"/>
    <w:rsid w:val="003046AF"/>
    <w:rsid w:val="003071BB"/>
    <w:rsid w:val="00327749"/>
    <w:rsid w:val="0033775C"/>
    <w:rsid w:val="00337D99"/>
    <w:rsid w:val="00370672"/>
    <w:rsid w:val="00374FF4"/>
    <w:rsid w:val="003A2693"/>
    <w:rsid w:val="003B705F"/>
    <w:rsid w:val="00424795"/>
    <w:rsid w:val="00431CB3"/>
    <w:rsid w:val="00431CDB"/>
    <w:rsid w:val="004449B6"/>
    <w:rsid w:val="00447BD1"/>
    <w:rsid w:val="0045071B"/>
    <w:rsid w:val="00457072"/>
    <w:rsid w:val="0047403A"/>
    <w:rsid w:val="004811AB"/>
    <w:rsid w:val="004868B3"/>
    <w:rsid w:val="004C7370"/>
    <w:rsid w:val="004D6598"/>
    <w:rsid w:val="00545CFD"/>
    <w:rsid w:val="0055011C"/>
    <w:rsid w:val="00550D4B"/>
    <w:rsid w:val="00574959"/>
    <w:rsid w:val="00594B52"/>
    <w:rsid w:val="00613A11"/>
    <w:rsid w:val="00655600"/>
    <w:rsid w:val="00657F73"/>
    <w:rsid w:val="00665B84"/>
    <w:rsid w:val="00685BB7"/>
    <w:rsid w:val="006948CC"/>
    <w:rsid w:val="006D144D"/>
    <w:rsid w:val="006E6BFB"/>
    <w:rsid w:val="00705613"/>
    <w:rsid w:val="00736FA6"/>
    <w:rsid w:val="00751461"/>
    <w:rsid w:val="00757073"/>
    <w:rsid w:val="00762F7A"/>
    <w:rsid w:val="00786DE0"/>
    <w:rsid w:val="007B5497"/>
    <w:rsid w:val="007C2D5B"/>
    <w:rsid w:val="007D0261"/>
    <w:rsid w:val="007F28F1"/>
    <w:rsid w:val="00821EA2"/>
    <w:rsid w:val="00872210"/>
    <w:rsid w:val="008A3A36"/>
    <w:rsid w:val="008B4440"/>
    <w:rsid w:val="008C7CBF"/>
    <w:rsid w:val="008D17F6"/>
    <w:rsid w:val="008E0D0B"/>
    <w:rsid w:val="00931BE7"/>
    <w:rsid w:val="009C038E"/>
    <w:rsid w:val="009D3555"/>
    <w:rsid w:val="00A25370"/>
    <w:rsid w:val="00A4256C"/>
    <w:rsid w:val="00A7706F"/>
    <w:rsid w:val="00A81AD5"/>
    <w:rsid w:val="00AA4BA2"/>
    <w:rsid w:val="00AC5A37"/>
    <w:rsid w:val="00AE3FEE"/>
    <w:rsid w:val="00B0116D"/>
    <w:rsid w:val="00B208C8"/>
    <w:rsid w:val="00B8151F"/>
    <w:rsid w:val="00BB0453"/>
    <w:rsid w:val="00BB1D4B"/>
    <w:rsid w:val="00BB377F"/>
    <w:rsid w:val="00BB6F0D"/>
    <w:rsid w:val="00BD3F19"/>
    <w:rsid w:val="00BF4819"/>
    <w:rsid w:val="00C03F4C"/>
    <w:rsid w:val="00C13BBE"/>
    <w:rsid w:val="00C25195"/>
    <w:rsid w:val="00C320E4"/>
    <w:rsid w:val="00C4043C"/>
    <w:rsid w:val="00C65F86"/>
    <w:rsid w:val="00CA310A"/>
    <w:rsid w:val="00CB7286"/>
    <w:rsid w:val="00CC5F0E"/>
    <w:rsid w:val="00CD3253"/>
    <w:rsid w:val="00CD6399"/>
    <w:rsid w:val="00D038DF"/>
    <w:rsid w:val="00D53F28"/>
    <w:rsid w:val="00D81760"/>
    <w:rsid w:val="00DB00E7"/>
    <w:rsid w:val="00DB6D97"/>
    <w:rsid w:val="00E02B20"/>
    <w:rsid w:val="00E148CD"/>
    <w:rsid w:val="00E606BC"/>
    <w:rsid w:val="00E74E6F"/>
    <w:rsid w:val="00E8743F"/>
    <w:rsid w:val="00EC2109"/>
    <w:rsid w:val="00EF57CD"/>
    <w:rsid w:val="00F02371"/>
    <w:rsid w:val="00F034EE"/>
    <w:rsid w:val="00F03E71"/>
    <w:rsid w:val="00F07AE6"/>
    <w:rsid w:val="00F33B6D"/>
    <w:rsid w:val="00F43AD8"/>
    <w:rsid w:val="00F73E83"/>
    <w:rsid w:val="00FB19ED"/>
    <w:rsid w:val="00FB4FC5"/>
    <w:rsid w:val="00FE12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ru v:ext="edit" colors="#d020c3,#600000"/>
      <o:colormenu v:ext="edit" strokecolor="#0070c0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7286"/>
  </w:style>
  <w:style w:type="paragraph" w:styleId="1">
    <w:name w:val="heading 1"/>
    <w:basedOn w:val="a"/>
    <w:next w:val="a"/>
    <w:link w:val="10"/>
    <w:qFormat/>
    <w:rsid w:val="00B208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208C8"/>
    <w:pPr>
      <w:keepNext/>
      <w:outlineLvl w:val="1"/>
    </w:pPr>
    <w:rPr>
      <w:sz w:val="24"/>
    </w:rPr>
  </w:style>
  <w:style w:type="paragraph" w:styleId="4">
    <w:name w:val="heading 4"/>
    <w:basedOn w:val="a"/>
    <w:next w:val="a"/>
    <w:link w:val="40"/>
    <w:qFormat/>
    <w:rsid w:val="00B208C8"/>
    <w:pPr>
      <w:keepNext/>
      <w:jc w:val="center"/>
      <w:outlineLvl w:val="3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B208C8"/>
    <w:pPr>
      <w:keepNext/>
      <w:jc w:val="center"/>
      <w:outlineLvl w:val="6"/>
    </w:pPr>
    <w:rPr>
      <w:sz w:val="24"/>
    </w:rPr>
  </w:style>
  <w:style w:type="paragraph" w:styleId="9">
    <w:name w:val="heading 9"/>
    <w:basedOn w:val="a"/>
    <w:next w:val="a"/>
    <w:link w:val="90"/>
    <w:qFormat/>
    <w:rsid w:val="00B208C8"/>
    <w:pPr>
      <w:keepNext/>
      <w:jc w:val="center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0B6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B208C8"/>
    <w:rPr>
      <w:sz w:val="28"/>
    </w:rPr>
  </w:style>
  <w:style w:type="character" w:customStyle="1" w:styleId="20">
    <w:name w:val="Заголовок 2 Знак"/>
    <w:link w:val="2"/>
    <w:semiHidden/>
    <w:rsid w:val="00B208C8"/>
    <w:rPr>
      <w:sz w:val="24"/>
    </w:rPr>
  </w:style>
  <w:style w:type="character" w:customStyle="1" w:styleId="40">
    <w:name w:val="Заголовок 4 Знак"/>
    <w:link w:val="4"/>
    <w:semiHidden/>
    <w:rsid w:val="00B208C8"/>
    <w:rPr>
      <w:b/>
      <w:sz w:val="28"/>
    </w:rPr>
  </w:style>
  <w:style w:type="character" w:customStyle="1" w:styleId="70">
    <w:name w:val="Заголовок 7 Знак"/>
    <w:link w:val="7"/>
    <w:semiHidden/>
    <w:rsid w:val="00B208C8"/>
    <w:rPr>
      <w:sz w:val="24"/>
    </w:rPr>
  </w:style>
  <w:style w:type="character" w:customStyle="1" w:styleId="90">
    <w:name w:val="Заголовок 9 Знак"/>
    <w:link w:val="9"/>
    <w:semiHidden/>
    <w:rsid w:val="00B208C8"/>
    <w:rPr>
      <w:b/>
      <w:sz w:val="24"/>
    </w:rPr>
  </w:style>
  <w:style w:type="character" w:styleId="a4">
    <w:name w:val="Hyperlink"/>
    <w:semiHidden/>
    <w:unhideWhenUsed/>
    <w:rsid w:val="00B208C8"/>
    <w:rPr>
      <w:color w:val="0000FF"/>
      <w:u w:val="single"/>
    </w:rPr>
  </w:style>
  <w:style w:type="paragraph" w:customStyle="1" w:styleId="11">
    <w:name w:val="Обычный1"/>
    <w:rsid w:val="00C25195"/>
    <w:rPr>
      <w:snapToGrid w:val="0"/>
      <w:sz w:val="24"/>
    </w:rPr>
  </w:style>
  <w:style w:type="paragraph" w:styleId="a5">
    <w:name w:val="Balloon Text"/>
    <w:basedOn w:val="a"/>
    <w:link w:val="a6"/>
    <w:rsid w:val="001D20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D20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08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208C8"/>
    <w:pPr>
      <w:keepNext/>
      <w:outlineLvl w:val="1"/>
    </w:pPr>
    <w:rPr>
      <w:sz w:val="24"/>
    </w:rPr>
  </w:style>
  <w:style w:type="paragraph" w:styleId="4">
    <w:name w:val="heading 4"/>
    <w:basedOn w:val="a"/>
    <w:next w:val="a"/>
    <w:link w:val="40"/>
    <w:qFormat/>
    <w:rsid w:val="00B208C8"/>
    <w:pPr>
      <w:keepNext/>
      <w:jc w:val="center"/>
      <w:outlineLvl w:val="3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B208C8"/>
    <w:pPr>
      <w:keepNext/>
      <w:jc w:val="center"/>
      <w:outlineLvl w:val="6"/>
    </w:pPr>
    <w:rPr>
      <w:sz w:val="24"/>
    </w:rPr>
  </w:style>
  <w:style w:type="paragraph" w:styleId="9">
    <w:name w:val="heading 9"/>
    <w:basedOn w:val="a"/>
    <w:next w:val="a"/>
    <w:link w:val="90"/>
    <w:qFormat/>
    <w:rsid w:val="00B208C8"/>
    <w:pPr>
      <w:keepNext/>
      <w:jc w:val="center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0B6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rsid w:val="00B208C8"/>
    <w:rPr>
      <w:sz w:val="28"/>
    </w:rPr>
  </w:style>
  <w:style w:type="character" w:customStyle="1" w:styleId="20">
    <w:name w:val="Заголовок 2 Знак"/>
    <w:link w:val="2"/>
    <w:semiHidden/>
    <w:rsid w:val="00B208C8"/>
    <w:rPr>
      <w:sz w:val="24"/>
    </w:rPr>
  </w:style>
  <w:style w:type="character" w:customStyle="1" w:styleId="40">
    <w:name w:val="Заголовок 4 Знак"/>
    <w:link w:val="4"/>
    <w:semiHidden/>
    <w:rsid w:val="00B208C8"/>
    <w:rPr>
      <w:b/>
      <w:sz w:val="28"/>
    </w:rPr>
  </w:style>
  <w:style w:type="character" w:customStyle="1" w:styleId="70">
    <w:name w:val="Заголовок 7 Знак"/>
    <w:link w:val="7"/>
    <w:semiHidden/>
    <w:rsid w:val="00B208C8"/>
    <w:rPr>
      <w:sz w:val="24"/>
    </w:rPr>
  </w:style>
  <w:style w:type="character" w:customStyle="1" w:styleId="90">
    <w:name w:val="Заголовок 9 Знак"/>
    <w:link w:val="9"/>
    <w:semiHidden/>
    <w:rsid w:val="00B208C8"/>
    <w:rPr>
      <w:b/>
      <w:sz w:val="24"/>
    </w:rPr>
  </w:style>
  <w:style w:type="character" w:styleId="a4">
    <w:name w:val="Hyperlink"/>
    <w:semiHidden/>
    <w:unhideWhenUsed/>
    <w:rsid w:val="00B208C8"/>
    <w:rPr>
      <w:color w:val="0000FF"/>
      <w:u w:val="single"/>
    </w:rPr>
  </w:style>
  <w:style w:type="paragraph" w:customStyle="1" w:styleId="11">
    <w:name w:val="Обычный1"/>
    <w:rsid w:val="00C25195"/>
    <w:rPr>
      <w:snapToGrid w:val="0"/>
      <w:sz w:val="24"/>
    </w:rPr>
  </w:style>
  <w:style w:type="paragraph" w:styleId="a5">
    <w:name w:val="Balloon Text"/>
    <w:basedOn w:val="a"/>
    <w:link w:val="a6"/>
    <w:rsid w:val="001D20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D20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4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7125A-128F-4301-8B73-951892538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СХ_с-43</vt:lpstr>
    </vt:vector>
  </TitlesOfParts>
  <Company>OEM Preinstall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СХ_с-43</dc:title>
  <dc:creator>Шеремета</dc:creator>
  <cp:lastModifiedBy>Чечулина Юлия Николаевна</cp:lastModifiedBy>
  <cp:revision>4</cp:revision>
  <cp:lastPrinted>2021-05-24T09:49:00Z</cp:lastPrinted>
  <dcterms:created xsi:type="dcterms:W3CDTF">2021-01-15T04:52:00Z</dcterms:created>
  <dcterms:modified xsi:type="dcterms:W3CDTF">2021-05-24T09:49:00Z</dcterms:modified>
</cp:coreProperties>
</file>